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Adding Custom Attributes to User Schema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Import Directory service certificate to JDK </w:t>
      </w:r>
    </w:p>
    <w:p w:rsidR="00000000" w:rsidDel="00000000" w:rsidP="00000000" w:rsidRDefault="00000000" w:rsidRPr="00000000" w14:paraId="00000004">
      <w:pPr>
        <w:numPr>
          <w:ilvl w:val="0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Export the Directory service certificate </w:t>
      </w:r>
    </w:p>
    <w:p w:rsidR="00000000" w:rsidDel="00000000" w:rsidP="00000000" w:rsidRDefault="00000000" w:rsidRPr="00000000" w14:paraId="0000000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720" w:firstLine="0"/>
        <w:rPr/>
      </w:pPr>
      <w:r w:rsidDel="00000000" w:rsidR="00000000" w:rsidRPr="00000000">
        <w:rPr>
          <w:rtl w:val="0"/>
        </w:rPr>
        <w:t xml:space="preserve">echo "" | openssl s_client -connect localhost:50636 -showcerts  | openssl x509 -out D:\certfile.txt</w:t>
      </w:r>
    </w:p>
    <w:p w:rsidR="00000000" w:rsidDel="00000000" w:rsidP="00000000" w:rsidRDefault="00000000" w:rsidRPr="00000000" w14:paraId="0000000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</w:pPr>
      <w:r w:rsidDel="00000000" w:rsidR="00000000" w:rsidRPr="00000000">
        <w:rPr>
          <w:rtl w:val="0"/>
        </w:rPr>
        <w:t xml:space="preserve">Import the Directory certificate to JDK </w:t>
      </w:r>
    </w:p>
    <w:p w:rsidR="00000000" w:rsidDel="00000000" w:rsidP="00000000" w:rsidRDefault="00000000" w:rsidRPr="00000000" w14:paraId="0000000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720" w:firstLine="0"/>
        <w:rPr/>
      </w:pPr>
      <w:r w:rsidDel="00000000" w:rsidR="00000000" w:rsidRPr="00000000">
        <w:rPr>
          <w:rtl w:val="0"/>
        </w:rPr>
        <w:t xml:space="preserve">keytool -importcert -alias server-cert -file &lt;certificate path&gt;certfile.txt -trustcacerts -keystore "&lt;JAVA_HOME path&gt;\lib\security\cacerts" -storetype JKS</w:t>
      </w:r>
    </w:p>
    <w:p w:rsidR="00000000" w:rsidDel="00000000" w:rsidP="00000000" w:rsidRDefault="00000000" w:rsidRPr="00000000" w14:paraId="0000000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720" w:firstLine="0"/>
        <w:rPr/>
      </w:pPr>
      <w:r w:rsidDel="00000000" w:rsidR="00000000" w:rsidRPr="00000000">
        <w:rPr>
          <w:rtl w:val="0"/>
        </w:rPr>
        <w:t xml:space="preserve">keytool -importcert -alias server-cert -file D:\certfile.txt -trustcacerts -keystore "C:\Program Files\Java\jdk-11.0.15\lib\security\cacerts" -storetype JKS</w:t>
      </w:r>
    </w:p>
    <w:p w:rsidR="00000000" w:rsidDel="00000000" w:rsidP="00000000" w:rsidRDefault="00000000" w:rsidRPr="00000000" w14:paraId="0000000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</w:pPr>
      <w:r w:rsidDel="00000000" w:rsidR="00000000" w:rsidRPr="00000000">
        <w:rPr>
          <w:rtl w:val="0"/>
        </w:rPr>
        <w:t xml:space="preserve">Set JAVA environment for SSL - Add to end of tomcat/bin/setenv.sh file like below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before="240" w:line="16.363636363636363" w:lineRule="auto"/>
        <w:ind w:firstLine="720"/>
        <w:rPr/>
      </w:pPr>
      <w:r w:rsidDel="00000000" w:rsidR="00000000" w:rsidRPr="00000000">
        <w:rPr>
          <w:rtl w:val="0"/>
        </w:rPr>
        <w:t xml:space="preserve"> export CATALINA_OPTS="$CATALINA_OPTS</w:t>
      </w:r>
    </w:p>
    <w:p w:rsidR="00000000" w:rsidDel="00000000" w:rsidP="00000000" w:rsidRDefault="00000000" w:rsidRPr="00000000" w14:paraId="00000012">
      <w:pPr>
        <w:spacing w:before="240" w:line="16.363636363636363" w:lineRule="auto"/>
        <w:ind w:firstLine="720"/>
        <w:rPr/>
      </w:pPr>
      <w:r w:rsidDel="00000000" w:rsidR="00000000" w:rsidRPr="00000000">
        <w:rPr>
          <w:rtl w:val="0"/>
        </w:rPr>
        <w:t xml:space="preserve">-Djavax.net.ssl.trustStore=/usr/lib/jvm/jdk-11/lib/security/cacerts \</w:t>
      </w:r>
    </w:p>
    <w:p w:rsidR="00000000" w:rsidDel="00000000" w:rsidP="00000000" w:rsidRDefault="00000000" w:rsidRPr="00000000" w14:paraId="00000013">
      <w:pPr>
        <w:spacing w:before="240" w:line="16.363636363636363" w:lineRule="auto"/>
        <w:ind w:firstLine="720"/>
        <w:rPr/>
      </w:pPr>
      <w:r w:rsidDel="00000000" w:rsidR="00000000" w:rsidRPr="00000000">
        <w:rPr>
          <w:rtl w:val="0"/>
        </w:rPr>
        <w:t xml:space="preserve">-Djavax.net.ssl.trustStorePassword=changeit \</w:t>
      </w:r>
    </w:p>
    <w:p w:rsidR="00000000" w:rsidDel="00000000" w:rsidP="00000000" w:rsidRDefault="00000000" w:rsidRPr="00000000" w14:paraId="00000014">
      <w:pPr>
        <w:spacing w:before="240" w:line="16.363636363636363" w:lineRule="auto"/>
        <w:ind w:firstLine="720"/>
        <w:rPr/>
      </w:pPr>
      <w:r w:rsidDel="00000000" w:rsidR="00000000" w:rsidRPr="00000000">
        <w:rPr>
          <w:rtl w:val="0"/>
        </w:rPr>
        <w:t xml:space="preserve">-Djavax.net.ssl.trustStoreType=jks"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before="240" w:line="16.363636363636363" w:lineRule="auto"/>
        <w:ind w:firstLine="720"/>
        <w:rPr/>
      </w:pPr>
      <w:r w:rsidDel="00000000" w:rsidR="00000000" w:rsidRPr="00000000">
        <w:rPr>
          <w:rtl w:val="0"/>
        </w:rPr>
        <w:t xml:space="preserve">** where /usr/lib/jvm/jdk-11/lib/security/cacerts is path to jdk cacerts file</w:t>
      </w:r>
    </w:p>
    <w:p w:rsidR="00000000" w:rsidDel="00000000" w:rsidP="00000000" w:rsidRDefault="00000000" w:rsidRPr="00000000" w14:paraId="00000017">
      <w:pPr>
        <w:spacing w:before="240" w:line="16.363636363636363" w:lineRule="auto"/>
        <w:ind w:firstLine="720"/>
        <w:rPr/>
      </w:pPr>
      <w:r w:rsidDel="00000000" w:rsidR="00000000" w:rsidRPr="00000000">
        <w:rPr>
          <w:rtl w:val="0"/>
        </w:rPr>
        <w:t xml:space="preserve">** where “changeit” is the default password for java cacerts file</w:t>
      </w:r>
    </w:p>
    <w:p w:rsidR="00000000" w:rsidDel="00000000" w:rsidP="00000000" w:rsidRDefault="00000000" w:rsidRPr="00000000" w14:paraId="0000001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</w:pPr>
      <w:r w:rsidDel="00000000" w:rsidR="00000000" w:rsidRPr="00000000">
        <w:rPr>
          <w:rtl w:val="0"/>
        </w:rPr>
        <w:t xml:space="preserve">Add a Custom Attribute to Directory Services/LDAP</w:t>
      </w:r>
    </w:p>
    <w:p w:rsidR="00000000" w:rsidDel="00000000" w:rsidP="00000000" w:rsidRDefault="00000000" w:rsidRPr="00000000" w14:paraId="0000001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</w:pPr>
      <w:r w:rsidDel="00000000" w:rsidR="00000000" w:rsidRPr="00000000">
        <w:rPr>
          <w:rtl w:val="0"/>
        </w:rPr>
        <w:t xml:space="preserve">Create a custom attribute ldif file - “custom-attribute.ldif”</w:t>
      </w:r>
    </w:p>
    <w:p w:rsidR="00000000" w:rsidDel="00000000" w:rsidP="00000000" w:rsidRDefault="00000000" w:rsidRPr="00000000" w14:paraId="0000001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/>
      </w:pPr>
      <w:r w:rsidDel="00000000" w:rsidR="00000000" w:rsidRPr="00000000">
        <w:rPr>
          <w:rtl w:val="0"/>
        </w:rPr>
        <w:t xml:space="preserve">Example content for this file - </w:t>
      </w:r>
    </w:p>
    <w:p w:rsidR="00000000" w:rsidDel="00000000" w:rsidP="00000000" w:rsidRDefault="00000000" w:rsidRPr="00000000" w14:paraId="0000001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rPr>
          <w:rFonts w:ascii="Courier New" w:cs="Courier New" w:eastAsia="Courier New" w:hAnsi="Courier New"/>
          <w:color w:val="333333"/>
          <w:sz w:val="21"/>
          <w:szCs w:val="21"/>
          <w:shd w:fill="f5f5f5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5f5f5" w:val="clear"/>
          <w:rtl w:val="0"/>
        </w:rPr>
        <w:t xml:space="preserve">dn: cn=schema</w:t>
      </w:r>
    </w:p>
    <w:p w:rsidR="00000000" w:rsidDel="00000000" w:rsidP="00000000" w:rsidRDefault="00000000" w:rsidRPr="00000000" w14:paraId="00000021">
      <w:pPr>
        <w:ind w:left="0" w:firstLine="0"/>
        <w:rPr>
          <w:rFonts w:ascii="Courier New" w:cs="Courier New" w:eastAsia="Courier New" w:hAnsi="Courier New"/>
          <w:color w:val="333333"/>
          <w:sz w:val="21"/>
          <w:szCs w:val="21"/>
          <w:shd w:fill="f5f5f5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5f5f5" w:val="clear"/>
          <w:rtl w:val="0"/>
        </w:rPr>
        <w:t xml:space="preserve">changetype: modify</w:t>
      </w:r>
    </w:p>
    <w:p w:rsidR="00000000" w:rsidDel="00000000" w:rsidP="00000000" w:rsidRDefault="00000000" w:rsidRPr="00000000" w14:paraId="00000022">
      <w:pPr>
        <w:ind w:left="0" w:firstLine="0"/>
        <w:rPr>
          <w:rFonts w:ascii="Courier New" w:cs="Courier New" w:eastAsia="Courier New" w:hAnsi="Courier New"/>
          <w:color w:val="333333"/>
          <w:sz w:val="21"/>
          <w:szCs w:val="21"/>
          <w:shd w:fill="f5f5f5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5f5f5" w:val="clear"/>
          <w:rtl w:val="0"/>
        </w:rPr>
        <w:t xml:space="preserve">add: attributeTypes</w:t>
      </w:r>
    </w:p>
    <w:p w:rsidR="00000000" w:rsidDel="00000000" w:rsidP="00000000" w:rsidRDefault="00000000" w:rsidRPr="00000000" w14:paraId="00000023">
      <w:pPr>
        <w:ind w:left="0" w:firstLine="0"/>
        <w:rPr>
          <w:rFonts w:ascii="Courier New" w:cs="Courier New" w:eastAsia="Courier New" w:hAnsi="Courier New"/>
          <w:color w:val="333333"/>
          <w:sz w:val="21"/>
          <w:szCs w:val="21"/>
          <w:shd w:fill="f5f5f5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5f5f5" w:val="clear"/>
          <w:rtl w:val="0"/>
        </w:rPr>
        <w:t xml:space="preserve">attributeTypes: ( temp-custom-attr-oid NAME 'customAttribute' EQUALITY case</w:t>
      </w:r>
    </w:p>
    <w:p w:rsidR="00000000" w:rsidDel="00000000" w:rsidP="00000000" w:rsidRDefault="00000000" w:rsidRPr="00000000" w14:paraId="00000024">
      <w:pPr>
        <w:ind w:left="0" w:firstLine="0"/>
        <w:rPr>
          <w:rFonts w:ascii="Courier New" w:cs="Courier New" w:eastAsia="Courier New" w:hAnsi="Courier New"/>
          <w:color w:val="333333"/>
          <w:sz w:val="21"/>
          <w:szCs w:val="21"/>
          <w:shd w:fill="f5f5f5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5f5f5" w:val="clear"/>
          <w:rtl w:val="0"/>
        </w:rPr>
        <w:t xml:space="preserve"> IgnoreMatch ORDERING caseIgnoreOrderingMatch SUBSTR caseIgnoreSubstrings</w:t>
      </w:r>
    </w:p>
    <w:p w:rsidR="00000000" w:rsidDel="00000000" w:rsidP="00000000" w:rsidRDefault="00000000" w:rsidRPr="00000000" w14:paraId="00000025">
      <w:pPr>
        <w:ind w:left="0" w:firstLine="0"/>
        <w:rPr>
          <w:rFonts w:ascii="Courier New" w:cs="Courier New" w:eastAsia="Courier New" w:hAnsi="Courier New"/>
          <w:color w:val="333333"/>
          <w:sz w:val="21"/>
          <w:szCs w:val="21"/>
          <w:shd w:fill="f5f5f5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5f5f5" w:val="clear"/>
          <w:rtl w:val="0"/>
        </w:rPr>
        <w:t xml:space="preserve"> Match SYNTAX 1.3.6.1.4.1.1466.115.121.1.15 USAGE userApplications )</w:t>
      </w:r>
    </w:p>
    <w:p w:rsidR="00000000" w:rsidDel="00000000" w:rsidP="00000000" w:rsidRDefault="00000000" w:rsidRPr="00000000" w14:paraId="00000026">
      <w:pPr>
        <w:ind w:left="0" w:firstLine="0"/>
        <w:rPr>
          <w:rFonts w:ascii="Courier New" w:cs="Courier New" w:eastAsia="Courier New" w:hAnsi="Courier New"/>
          <w:color w:val="333333"/>
          <w:sz w:val="21"/>
          <w:szCs w:val="21"/>
          <w:shd w:fill="f5f5f5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5f5f5" w:val="clear"/>
          <w:rtl w:val="0"/>
        </w:rPr>
        <w:t xml:space="preserve">-</w:t>
      </w:r>
    </w:p>
    <w:p w:rsidR="00000000" w:rsidDel="00000000" w:rsidP="00000000" w:rsidRDefault="00000000" w:rsidRPr="00000000" w14:paraId="00000027">
      <w:pPr>
        <w:ind w:left="0" w:firstLine="0"/>
        <w:rPr>
          <w:rFonts w:ascii="Courier New" w:cs="Courier New" w:eastAsia="Courier New" w:hAnsi="Courier New"/>
          <w:color w:val="333333"/>
          <w:sz w:val="21"/>
          <w:szCs w:val="21"/>
          <w:shd w:fill="f5f5f5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5f5f5" w:val="clear"/>
          <w:rtl w:val="0"/>
        </w:rPr>
        <w:t xml:space="preserve">add: objectClasses</w:t>
      </w:r>
    </w:p>
    <w:p w:rsidR="00000000" w:rsidDel="00000000" w:rsidP="00000000" w:rsidRDefault="00000000" w:rsidRPr="00000000" w14:paraId="00000028">
      <w:pPr>
        <w:ind w:left="0" w:firstLine="0"/>
        <w:rPr>
          <w:rFonts w:ascii="Courier New" w:cs="Courier New" w:eastAsia="Courier New" w:hAnsi="Courier New"/>
          <w:color w:val="333333"/>
          <w:sz w:val="21"/>
          <w:szCs w:val="21"/>
          <w:shd w:fill="f5f5f5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5f5f5" w:val="clear"/>
          <w:rtl w:val="0"/>
        </w:rPr>
        <w:t xml:space="preserve">objectClasses: ( temp-custom-oc-oid NAME 'customObjectclass' SUP top AUXILIARY</w:t>
      </w:r>
    </w:p>
    <w:p w:rsidR="00000000" w:rsidDel="00000000" w:rsidP="00000000" w:rsidRDefault="00000000" w:rsidRPr="00000000" w14:paraId="00000029">
      <w:pPr>
        <w:spacing w:after="160" w:line="342.8568" w:lineRule="auto"/>
        <w:rPr>
          <w:rFonts w:ascii="Courier New" w:cs="Courier New" w:eastAsia="Courier New" w:hAnsi="Courier New"/>
          <w:color w:val="333333"/>
          <w:sz w:val="21"/>
          <w:szCs w:val="21"/>
          <w:shd w:fill="f5f5f5" w:val="clear"/>
        </w:rPr>
      </w:pPr>
      <w:r w:rsidDel="00000000" w:rsidR="00000000" w:rsidRPr="00000000">
        <w:rPr>
          <w:rFonts w:ascii="Courier New" w:cs="Courier New" w:eastAsia="Courier New" w:hAnsi="Courier New"/>
          <w:color w:val="333333"/>
          <w:sz w:val="21"/>
          <w:szCs w:val="21"/>
          <w:shd w:fill="f5f5f5" w:val="clear"/>
          <w:rtl w:val="0"/>
        </w:rPr>
        <w:t xml:space="preserve">  MAY customAttribute )</w:t>
      </w:r>
    </w:p>
    <w:p w:rsidR="00000000" w:rsidDel="00000000" w:rsidP="00000000" w:rsidRDefault="00000000" w:rsidRPr="00000000" w14:paraId="0000002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Add custom attribute (Modify LDAP) 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ldapmodify.bat --port 50636 --useSSL  --bindDN "cn=Directory Manager" --bindPassword &lt;amadmin Paasowrd&gt; "&lt;path to your ldif file&gt;\custome-attribute.ldif"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i w:val="1"/>
        </w:rPr>
      </w:pPr>
      <w:r w:rsidDel="00000000" w:rsidR="00000000" w:rsidRPr="00000000">
        <w:rPr>
          <w:rtl w:val="0"/>
        </w:rPr>
        <w:t xml:space="preserve">Example -</w:t>
      </w:r>
      <w:r w:rsidDel="00000000" w:rsidR="00000000" w:rsidRPr="00000000">
        <w:rPr>
          <w:i w:val="1"/>
          <w:rtl w:val="0"/>
        </w:rPr>
        <w:t xml:space="preserve"> ldapmodify.bat --port 50636 --useSSL  --bindDN "cn=Directory Manager" --bindPassword 12345678 "C:\tomcat\webapps\openam\WEB-INF\template\ldif\custom\custome-attribute.ldif"</w:t>
      </w:r>
    </w:p>
    <w:p w:rsidR="00000000" w:rsidDel="00000000" w:rsidP="00000000" w:rsidRDefault="00000000" w:rsidRPr="00000000" w14:paraId="00000031">
      <w:pPr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Once run the command the attribute will be added. 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</w:pPr>
      <w:r w:rsidDel="00000000" w:rsidR="00000000" w:rsidRPr="00000000">
        <w:rPr>
          <w:rtl w:val="0"/>
        </w:rPr>
        <w:t xml:space="preserve">Add the custom attribute to Open AM Identity store 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In the AM console, browse to Realms &gt; </w:t>
      </w:r>
      <w:r w:rsidDel="00000000" w:rsidR="00000000" w:rsidRPr="00000000">
        <w:rPr>
          <w:rtl w:val="0"/>
        </w:rPr>
        <w:t xml:space="preserve">Realm Name</w:t>
      </w:r>
      <w:r w:rsidDel="00000000" w:rsidR="00000000" w:rsidRPr="00000000">
        <w:rPr>
          <w:rtl w:val="0"/>
        </w:rPr>
        <w:t xml:space="preserve"> &gt; Identity Stores &gt; </w:t>
      </w:r>
      <w:r w:rsidDel="00000000" w:rsidR="00000000" w:rsidRPr="00000000">
        <w:rPr>
          <w:rtl w:val="0"/>
        </w:rPr>
        <w:t xml:space="preserve">Identity Store Name</w:t>
      </w:r>
      <w:r w:rsidDel="00000000" w:rsidR="00000000" w:rsidRPr="00000000">
        <w:rPr>
          <w:rtl w:val="0"/>
        </w:rPr>
        <w:t xml:space="preserve"> &gt; User Configuration.</w:t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Add the object class, for example </w:t>
      </w:r>
      <w:r w:rsidDel="00000000" w:rsidR="00000000" w:rsidRPr="00000000">
        <w:rPr>
          <w:rtl w:val="0"/>
        </w:rPr>
        <w:t xml:space="preserve">customObjectclass</w:t>
      </w:r>
      <w:r w:rsidDel="00000000" w:rsidR="00000000" w:rsidRPr="00000000">
        <w:rPr>
          <w:rtl w:val="0"/>
        </w:rPr>
        <w:t xml:space="preserve">, to the LDAP User Object Class list.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Add the attribute type, for example </w:t>
      </w:r>
      <w:r w:rsidDel="00000000" w:rsidR="00000000" w:rsidRPr="00000000">
        <w:rPr>
          <w:rtl w:val="0"/>
        </w:rPr>
        <w:t xml:space="preserve">customAttribute</w:t>
      </w:r>
      <w:r w:rsidDel="00000000" w:rsidR="00000000" w:rsidRPr="00000000">
        <w:rPr>
          <w:rtl w:val="0"/>
        </w:rPr>
        <w:t xml:space="preserve">, to the LDAP User Attributes list.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Save your work.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Add the attribute type to the profile attribute whitelist.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1440" w:firstLine="0"/>
        <w:rPr/>
      </w:pPr>
      <w:r w:rsidDel="00000000" w:rsidR="00000000" w:rsidRPr="00000000">
        <w:rPr>
          <w:rtl w:val="0"/>
        </w:rPr>
        <w:t xml:space="preserve">Globally: Navigate to Configure &gt; Global Services &gt; User Self-Service &gt; Profile Management, and edit the Self readable attributes field.</w:t>
      </w:r>
    </w:p>
    <w:p w:rsidR="00000000" w:rsidDel="00000000" w:rsidP="00000000" w:rsidRDefault="00000000" w:rsidRPr="00000000" w14:paraId="0000003D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</w:pPr>
      <w:r w:rsidDel="00000000" w:rsidR="00000000" w:rsidRPr="00000000">
        <w:rPr>
          <w:rtl w:val="0"/>
        </w:rPr>
        <w:t xml:space="preserve">Allow Users to Update the New Attribute Using the Command Line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/>
      </w:pPr>
      <w:r w:rsidDel="00000000" w:rsidR="00000000" w:rsidRPr="00000000">
        <w:rPr>
          <w:color w:val="212529"/>
          <w:rtl w:val="0"/>
        </w:rPr>
        <w:t xml:space="preserve">Search for the value of </w:t>
      </w:r>
      <w:r w:rsidDel="00000000" w:rsidR="00000000" w:rsidRPr="00000000">
        <w:rPr>
          <w:rFonts w:ascii="Courier New" w:cs="Courier New" w:eastAsia="Courier New" w:hAnsi="Courier New"/>
          <w:color w:val="343a40"/>
          <w:shd w:fill="f4f5f7" w:val="clear"/>
          <w:rtl w:val="0"/>
        </w:rPr>
        <w:t xml:space="preserve">sunKeyValue</w:t>
      </w:r>
      <w:r w:rsidDel="00000000" w:rsidR="00000000" w:rsidRPr="00000000">
        <w:rPr>
          <w:color w:val="212529"/>
          <w:rtl w:val="0"/>
        </w:rPr>
        <w:t xml:space="preserve"> in </w:t>
      </w:r>
      <w:r w:rsidDel="00000000" w:rsidR="00000000" w:rsidRPr="00000000">
        <w:rPr>
          <w:rFonts w:ascii="Courier New" w:cs="Courier New" w:eastAsia="Courier New" w:hAnsi="Courier New"/>
          <w:color w:val="343a40"/>
          <w:shd w:fill="f4f5f7" w:val="clear"/>
          <w:rtl w:val="0"/>
        </w:rPr>
        <w:t xml:space="preserve">ou=SelfWriteAttributes</w:t>
      </w:r>
      <w:r w:rsidDel="00000000" w:rsidR="00000000" w:rsidRPr="00000000">
        <w:rPr>
          <w:color w:val="212529"/>
          <w:rtl w:val="0"/>
        </w:rPr>
        <w:t xml:space="preserve"> </w:t>
      </w:r>
      <w:r w:rsidDel="00000000" w:rsidR="00000000" w:rsidRPr="00000000">
        <w:rPr>
          <w:rtl w:val="0"/>
        </w:rPr>
        <w:t xml:space="preserve">by running the following command: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  <w:t xml:space="preserve">ldapsearch --hostname localhost --port 50636 --useSSL --bindDN "cn=Directory Manager" --bindPassword &lt;amadmin Paasowrd&gt; --baseDn "dc=openam,dc=forgerock,dc=org" "(ou=SelfWriteAttributes)" sunKeyValue</w: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1440" w:firstLine="0"/>
        <w:rPr/>
      </w:pPr>
      <w:r w:rsidDel="00000000" w:rsidR="00000000" w:rsidRPr="00000000">
        <w:rPr>
          <w:rtl w:val="0"/>
        </w:rPr>
        <w:t xml:space="preserve">Copy the encrypted code after the field “sunKeyValue”  and decode it with the below command</w:t>
      </w:r>
    </w:p>
    <w:p w:rsidR="00000000" w:rsidDel="00000000" w:rsidP="00000000" w:rsidRDefault="00000000" w:rsidRPr="00000000" w14:paraId="00000046">
      <w:pPr>
        <w:ind w:left="81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5908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</w:pPr>
      <w:r w:rsidDel="00000000" w:rsidR="00000000" w:rsidRPr="00000000">
        <w:rPr>
          <w:color w:val="212529"/>
          <w:sz w:val="21"/>
          <w:szCs w:val="21"/>
          <w:rtl w:val="0"/>
        </w:rPr>
        <w:t xml:space="preserve">Decode the base64 string of the </w:t>
      </w:r>
      <w:r w:rsidDel="00000000" w:rsidR="00000000" w:rsidRPr="00000000">
        <w:rPr>
          <w:rFonts w:ascii="Courier New" w:cs="Courier New" w:eastAsia="Courier New" w:hAnsi="Courier New"/>
          <w:color w:val="343a40"/>
          <w:sz w:val="21"/>
          <w:szCs w:val="21"/>
          <w:shd w:fill="f4f5f7" w:val="clear"/>
          <w:rtl w:val="0"/>
        </w:rPr>
        <w:t xml:space="preserve">iPlanetAMPolicyService</w:t>
      </w:r>
      <w:r w:rsidDel="00000000" w:rsidR="00000000" w:rsidRPr="00000000">
        <w:rPr>
          <w:color w:val="212529"/>
          <w:sz w:val="21"/>
          <w:szCs w:val="21"/>
          <w:rtl w:val="0"/>
        </w:rPr>
        <w:t xml:space="preserve"> DN. For example: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04A">
      <w:pPr>
        <w:ind w:left="810" w:firstLine="0"/>
        <w:rPr/>
      </w:pPr>
      <w:r w:rsidDel="00000000" w:rsidR="00000000" w:rsidRPr="00000000">
        <w:rPr>
          <w:rtl w:val="0"/>
        </w:rPr>
        <w:tab/>
        <w:t xml:space="preserve">base64 decode --encodedData eG1scG9saWN5PTw/eG1sIHZlcnNpb249IjEuMCIgZW5 ….</w:t>
      </w:r>
    </w:p>
    <w:p w:rsidR="00000000" w:rsidDel="00000000" w:rsidP="00000000" w:rsidRDefault="00000000" w:rsidRPr="00000000" w14:paraId="0000004B">
      <w:pPr>
        <w:ind w:left="81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81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81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</w:pPr>
      <w:r w:rsidDel="00000000" w:rsidR="00000000" w:rsidRPr="00000000">
        <w:rPr>
          <w:color w:val="212529"/>
          <w:sz w:val="21"/>
          <w:szCs w:val="21"/>
          <w:rtl w:val="0"/>
        </w:rPr>
        <w:t xml:space="preserve">Create a file with the decoded string. Then, add the custom attribute to the </w:t>
      </w:r>
      <w:r w:rsidDel="00000000" w:rsidR="00000000" w:rsidRPr="00000000">
        <w:rPr>
          <w:rFonts w:ascii="Courier New" w:cs="Courier New" w:eastAsia="Courier New" w:hAnsi="Courier New"/>
          <w:color w:val="343a40"/>
          <w:sz w:val="21"/>
          <w:szCs w:val="21"/>
          <w:shd w:fill="f4f5f7" w:val="clear"/>
          <w:rtl w:val="0"/>
        </w:rPr>
        <w:t xml:space="preserve">&lt;AttributeValuePair&gt;</w:t>
      </w:r>
      <w:r w:rsidDel="00000000" w:rsidR="00000000" w:rsidRPr="00000000">
        <w:rPr>
          <w:color w:val="212529"/>
          <w:sz w:val="21"/>
          <w:szCs w:val="21"/>
          <w:rtl w:val="0"/>
        </w:rPr>
        <w:t xml:space="preserve"> list. For example to-encode.xml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81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81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</w:pPr>
      <w:r w:rsidDel="00000000" w:rsidR="00000000" w:rsidRPr="00000000">
        <w:rPr>
          <w:color w:val="212529"/>
          <w:sz w:val="21"/>
          <w:szCs w:val="21"/>
          <w:rtl w:val="0"/>
        </w:rPr>
        <w:t xml:space="preserve">Encrypt</w:t>
      </w:r>
      <w:r w:rsidDel="00000000" w:rsidR="00000000" w:rsidRPr="00000000">
        <w:rPr>
          <w:rtl w:val="0"/>
        </w:rPr>
        <w:t xml:space="preserve"> the xml file back to base 64 string </w:t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/>
      </w:pPr>
      <w:r w:rsidDel="00000000" w:rsidR="00000000" w:rsidRPr="00000000">
        <w:rPr>
          <w:color w:val="212529"/>
          <w:sz w:val="21"/>
          <w:szCs w:val="21"/>
          <w:rtl w:val="0"/>
        </w:rPr>
        <w:t xml:space="preserve">base64</w:t>
      </w:r>
      <w:r w:rsidDel="00000000" w:rsidR="00000000" w:rsidRPr="00000000">
        <w:rPr>
          <w:rtl w:val="0"/>
        </w:rPr>
        <w:t xml:space="preserve"> encode -f "&lt;path of the xml file&gt;\to-encode.xml"</w:t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</w:pPr>
      <w:r w:rsidDel="00000000" w:rsidR="00000000" w:rsidRPr="00000000">
        <w:rPr>
          <w:color w:val="212529"/>
          <w:sz w:val="21"/>
          <w:szCs w:val="21"/>
          <w:rtl w:val="0"/>
        </w:rPr>
        <w:t xml:space="preserve">Copy</w:t>
      </w:r>
      <w:r w:rsidDel="00000000" w:rsidR="00000000" w:rsidRPr="00000000">
        <w:rPr>
          <w:rtl w:val="0"/>
        </w:rPr>
        <w:t xml:space="preserve"> the resulted base64 encrypted data</w:t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</w:pPr>
      <w:r w:rsidDel="00000000" w:rsidR="00000000" w:rsidRPr="00000000">
        <w:rPr>
          <w:color w:val="212529"/>
          <w:sz w:val="21"/>
          <w:szCs w:val="21"/>
          <w:rtl w:val="0"/>
        </w:rPr>
        <w:t xml:space="preserve">Run</w:t>
      </w:r>
      <w:r w:rsidDel="00000000" w:rsidR="00000000" w:rsidRPr="00000000">
        <w:rPr>
          <w:rtl w:val="0"/>
        </w:rPr>
        <w:t xml:space="preserve"> the ldapsearch command one more time - </w:t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  <w:t xml:space="preserve">ldapsearch --hostname localhost --port 50636 --useSSL --bindDN "cn=Directory Manager" --bindPassword &lt;amadmin pass&gt; --baseDn "dc=openam,dc=forgerock,dc=org" "(ou=SelfWriteAttributes)" sunKeyValue</w:t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26797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</w:pPr>
      <w:r w:rsidDel="00000000" w:rsidR="00000000" w:rsidRPr="00000000">
        <w:rPr>
          <w:color w:val="212529"/>
          <w:sz w:val="21"/>
          <w:szCs w:val="21"/>
          <w:rtl w:val="0"/>
        </w:rPr>
        <w:t xml:space="preserve">Copy</w:t>
      </w:r>
      <w:r w:rsidDel="00000000" w:rsidR="00000000" w:rsidRPr="00000000">
        <w:rPr>
          <w:rtl w:val="0"/>
        </w:rPr>
        <w:t xml:space="preserve"> the resulted output and create a ldif file :- “change.ldif” </w:t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  <w:t xml:space="preserve">Add two extra parameters as shown below </w:t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Replace the base64 string with the new generated base64 string above </w:t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Add the custom attribute to the attribute list in the sunKeyValue of the second part </w:t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Add the two extra parameters in both the parts </w:t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21717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216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</w:pPr>
      <w:r w:rsidDel="00000000" w:rsidR="00000000" w:rsidRPr="00000000">
        <w:rPr>
          <w:color w:val="212529"/>
          <w:sz w:val="21"/>
          <w:szCs w:val="21"/>
          <w:rtl w:val="0"/>
        </w:rPr>
        <w:t xml:space="preserve">Apply the changes in the LDIF file to the LDAP configuration store, as follows:</w:t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212529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color w:val="212529"/>
          <w:sz w:val="21"/>
          <w:szCs w:val="21"/>
        </w:rPr>
      </w:pPr>
      <w:r w:rsidDel="00000000" w:rsidR="00000000" w:rsidRPr="00000000">
        <w:rPr>
          <w:color w:val="212529"/>
          <w:sz w:val="21"/>
          <w:szCs w:val="21"/>
          <w:rtl w:val="0"/>
        </w:rPr>
        <w:t xml:space="preserve">./ldapmodify --port 50636 --useSSL  --bindDN "cn=Directory Manager" --bindPassword &lt;amadmin pass&gt; “path/to/change.ldif”</w:t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color w:val="212529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color w:val="212529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</w:pPr>
      <w:r w:rsidDel="00000000" w:rsidR="00000000" w:rsidRPr="00000000">
        <w:rPr>
          <w:color w:val="212529"/>
          <w:sz w:val="21"/>
          <w:szCs w:val="21"/>
          <w:rtl w:val="0"/>
        </w:rPr>
        <w:t xml:space="preserve">Run ladap search one more time to verify if the new custom attribute is updated. </w:t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color w:val="212529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1440" w:firstLine="0"/>
        <w:rPr/>
      </w:pPr>
      <w:r w:rsidDel="00000000" w:rsidR="00000000" w:rsidRPr="00000000">
        <w:rPr>
          <w:rtl w:val="0"/>
        </w:rPr>
        <w:t xml:space="preserve">ldapsearch --hostname localhost --port 50636 --useSSL --bindDN "cn=Directory Manager" --bindPassword &lt;amadmin pass&gt; --baseDn "dc=openam,dc=forgerock,dc=org" "(ou=SelfWriteAttributes)" sunKeyValue</w:t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color w:val="212529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color w:val="212529"/>
          <w:sz w:val="21"/>
          <w:szCs w:val="21"/>
        </w:rPr>
      </w:pPr>
      <w:r w:rsidDel="00000000" w:rsidR="00000000" w:rsidRPr="00000000">
        <w:rPr>
          <w:color w:val="212529"/>
          <w:sz w:val="21"/>
          <w:szCs w:val="21"/>
        </w:rPr>
        <w:drawing>
          <wp:inline distB="114300" distT="114300" distL="114300" distR="114300">
            <wp:extent cx="5795929" cy="2600737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5929" cy="26007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color w:val="212529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color w:val="212529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212529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212529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212529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212529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212529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color w:val="212529"/>
          <w:sz w:val="21"/>
          <w:szCs w:val="21"/>
          <w:u w:val="none"/>
        </w:rPr>
      </w:pPr>
      <w:r w:rsidDel="00000000" w:rsidR="00000000" w:rsidRPr="00000000">
        <w:rPr>
          <w:color w:val="212529"/>
          <w:sz w:val="21"/>
          <w:szCs w:val="21"/>
          <w:rtl w:val="0"/>
        </w:rPr>
        <w:t xml:space="preserve">Update the amUser.xml file (located in tomcat/webapps/openam/classes)</w:t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left"/>
        <w:rPr>
          <w:color w:val="212529"/>
          <w:sz w:val="21"/>
          <w:szCs w:val="21"/>
          <w:u w:val="none"/>
        </w:rPr>
      </w:pPr>
      <w:r w:rsidDel="00000000" w:rsidR="00000000" w:rsidRPr="00000000">
        <w:rPr>
          <w:color w:val="212529"/>
          <w:sz w:val="21"/>
          <w:szCs w:val="21"/>
          <w:rtl w:val="0"/>
        </w:rPr>
        <w:t xml:space="preserve">Add the new attribute tag under the &lt;user&gt;&lt;/user&gt; tag </w:t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color w:val="212529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color w:val="212529"/>
          <w:sz w:val="21"/>
          <w:szCs w:val="21"/>
        </w:rPr>
      </w:pPr>
      <w:r w:rsidDel="00000000" w:rsidR="00000000" w:rsidRPr="00000000">
        <w:rPr>
          <w:color w:val="212529"/>
          <w:sz w:val="21"/>
          <w:szCs w:val="21"/>
        </w:rPr>
        <w:drawing>
          <wp:inline distB="114300" distT="114300" distL="114300" distR="114300">
            <wp:extent cx="3652838" cy="2593515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2838" cy="25935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color w:val="212529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color w:val="212529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color w:val="212529"/>
          <w:sz w:val="21"/>
          <w:szCs w:val="21"/>
          <w:u w:val="none"/>
        </w:rPr>
      </w:pPr>
      <w:r w:rsidDel="00000000" w:rsidR="00000000" w:rsidRPr="00000000">
        <w:rPr>
          <w:color w:val="212529"/>
          <w:sz w:val="21"/>
          <w:szCs w:val="21"/>
          <w:rtl w:val="0"/>
        </w:rPr>
        <w:t xml:space="preserve">Restart the Open AM. (restart the tomcat server). </w:t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color w:val="212529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color w:val="212529"/>
          <w:sz w:val="21"/>
          <w:szCs w:val="21"/>
          <w:u w:val="none"/>
        </w:rPr>
      </w:pPr>
      <w:r w:rsidDel="00000000" w:rsidR="00000000" w:rsidRPr="00000000">
        <w:rPr>
          <w:color w:val="212529"/>
          <w:sz w:val="21"/>
          <w:szCs w:val="21"/>
          <w:rtl w:val="0"/>
        </w:rPr>
        <w:t xml:space="preserve">Now you will see the new user Attribute in the identities - </w:t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212529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right="0"/>
        <w:jc w:val="left"/>
        <w:rPr>
          <w:color w:val="212529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jc w:val="left"/>
        <w:rPr>
          <w:color w:val="212529"/>
          <w:sz w:val="21"/>
          <w:szCs w:val="21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★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3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3.png"/><Relationship Id="rId10" Type="http://schemas.openxmlformats.org/officeDocument/2006/relationships/image" Target="media/image6.png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